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236"/>
        <w:gridCol w:w="1116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4B5D34" w14:paraId="111B7108" w14:textId="77777777" w:rsidTr="004B5D34">
        <w:trPr>
          <w:trHeight w:val="616"/>
        </w:trPr>
        <w:tc>
          <w:tcPr>
            <w:tcW w:w="1970" w:type="dxa"/>
            <w:vAlign w:val="center"/>
            <w:hideMark/>
          </w:tcPr>
          <w:p w14:paraId="62ED374E" w14:textId="28477144" w:rsidR="00E932E4" w:rsidRPr="004B5D34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4B5D34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ED7209" w:rsidRPr="004B5D34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4B5D34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4B5D34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411F20" w:rsidRPr="004B5D34">
              <w:rPr>
                <w:rFonts w:ascii="Tw Cen MT" w:hAnsi="Tw Cen MT" w:cs="Times New Roman"/>
                <w:b/>
                <w:sz w:val="30"/>
                <w:szCs w:val="30"/>
              </w:rPr>
              <w:t>O</w:t>
            </w:r>
            <w:r w:rsidR="00E15D23" w:rsidRPr="004B5D34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B5221A" w:rsidRPr="004B5D34">
              <w:rPr>
                <w:rFonts w:ascii="Tw Cen MT" w:hAnsi="Tw Cen MT" w:cs="Times New Roman"/>
                <w:b/>
                <w:sz w:val="30"/>
                <w:szCs w:val="30"/>
              </w:rPr>
              <w:t>EE05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416F8EB1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1F098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vAlign w:val="center"/>
          </w:tcPr>
          <w:p w14:paraId="7E37DE51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  <w:r w:rsidRPr="004B5D34">
              <w:rPr>
                <w:rFonts w:ascii="Tw Cen MT" w:hAnsi="Tw Cen MT"/>
                <w:sz w:val="30"/>
                <w:szCs w:val="30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058C73B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8DFFB60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3BB5CA8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5DE5726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DC21689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E7556C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AC4C6F0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A10893B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76D5E13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29BEB6E0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A7D27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3A200979" w14:textId="77777777" w:rsidR="00E932E4" w:rsidRPr="004B5D3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7A184BA8" w14:textId="074B11AB" w:rsidR="00E932E4" w:rsidRPr="004B5D34" w:rsidRDefault="00ED720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4B5D34">
              <w:rPr>
                <w:rFonts w:ascii="Tw Cen MT" w:hAnsi="Tw Cen MT"/>
                <w:b/>
                <w:sz w:val="48"/>
                <w:szCs w:val="48"/>
              </w:rPr>
              <w:t>A</w:t>
            </w:r>
            <w:r w:rsidR="00E932E4" w:rsidRPr="004B5D34">
              <w:rPr>
                <w:rFonts w:ascii="Tw Cen MT" w:hAnsi="Tw Cen MT"/>
                <w:b/>
                <w:sz w:val="48"/>
                <w:szCs w:val="48"/>
              </w:rPr>
              <w:t>1</w:t>
            </w:r>
            <w:r w:rsidR="00733CD2" w:rsidRPr="004B5D34">
              <w:rPr>
                <w:rFonts w:ascii="Tw Cen MT" w:hAnsi="Tw Cen MT"/>
                <w:b/>
                <w:sz w:val="48"/>
                <w:szCs w:val="48"/>
              </w:rPr>
              <w:t>9</w:t>
            </w:r>
          </w:p>
        </w:tc>
      </w:tr>
    </w:tbl>
    <w:p w14:paraId="64CC0344" w14:textId="77777777" w:rsidR="00450012" w:rsidRPr="004B5D34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4B5D34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01A62CDC" w14:textId="77777777" w:rsidR="00450012" w:rsidRPr="004B5D34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4B5D34">
        <w:rPr>
          <w:rFonts w:ascii="Tw Cen MT" w:hAnsi="Tw Cen MT"/>
          <w:sz w:val="30"/>
          <w:szCs w:val="30"/>
        </w:rPr>
        <w:t>(AUTONOMOUS)</w:t>
      </w:r>
    </w:p>
    <w:p w14:paraId="5F13AFA3" w14:textId="799C90FE" w:rsidR="006D45DE" w:rsidRPr="004B5D34" w:rsidRDefault="00B17BFD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4B5D34">
        <w:rPr>
          <w:rFonts w:ascii="Tw Cen MT" w:hAnsi="Tw Cen MT"/>
          <w:sz w:val="30"/>
          <w:szCs w:val="30"/>
        </w:rPr>
        <w:t>B.Tech. IV Year II Semester Regular Examinations, May 2025</w:t>
      </w:r>
    </w:p>
    <w:p w14:paraId="1145F781" w14:textId="77777777" w:rsidR="00210720" w:rsidRPr="004B5D34" w:rsidRDefault="00D664AE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4B5D34">
        <w:rPr>
          <w:rFonts w:ascii="Tw Cen MT" w:hAnsi="Tw Cen MT"/>
          <w:b/>
          <w:bCs/>
          <w:sz w:val="30"/>
          <w:szCs w:val="30"/>
        </w:rPr>
        <w:t>TRENDS IN ENERGY SOURCES FOR SUSTAINABLE DEVELOPMENT</w:t>
      </w:r>
    </w:p>
    <w:p w14:paraId="4434D566" w14:textId="77777777" w:rsidR="00450012" w:rsidRPr="004B5D34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4B5D34">
        <w:rPr>
          <w:rFonts w:ascii="Tw Cen MT" w:hAnsi="Tw Cen MT"/>
          <w:bCs/>
          <w:sz w:val="30"/>
          <w:szCs w:val="30"/>
        </w:rPr>
        <w:t>(</w:t>
      </w:r>
      <w:r w:rsidR="00411F20" w:rsidRPr="004B5D34">
        <w:rPr>
          <w:rFonts w:ascii="Tw Cen MT" w:hAnsi="Tw Cen MT"/>
          <w:bCs/>
          <w:sz w:val="30"/>
          <w:szCs w:val="30"/>
        </w:rPr>
        <w:t>Open Elective</w:t>
      </w:r>
      <w:r w:rsidR="00696C7E" w:rsidRPr="004B5D34">
        <w:rPr>
          <w:rFonts w:ascii="Tw Cen MT" w:hAnsi="Tw Cen MT"/>
          <w:bCs/>
          <w:sz w:val="30"/>
          <w:szCs w:val="30"/>
        </w:rPr>
        <w:t>)</w:t>
      </w:r>
    </w:p>
    <w:p w14:paraId="39EB731C" w14:textId="136F9C54" w:rsidR="007963EF" w:rsidRPr="004B5D34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4B5D34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</w:t>
      </w:r>
      <w:r w:rsidR="004339C6" w:rsidRPr="004B5D34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4B5D34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4B5D34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4B5D34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4B5D34" w:rsidRPr="004B5D34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4B5D34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18ABD6D6" w14:textId="77777777" w:rsidR="007963EF" w:rsidRPr="004B5D34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B5D34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5D852B" w14:textId="77777777" w:rsidR="007963EF" w:rsidRPr="004B5D34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B5D34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483145A" w14:textId="77777777" w:rsidR="00D83DC1" w:rsidRPr="004D1B13" w:rsidRDefault="00D83DC1" w:rsidP="001063F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4D1B13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</w:p>
    <w:p w14:paraId="03B087A8" w14:textId="77777777" w:rsidR="00D83DC1" w:rsidRDefault="00D83DC1" w:rsidP="001063F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D1B13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p w14:paraId="7250B5CD" w14:textId="77777777" w:rsidR="004D1B13" w:rsidRPr="004D1B13" w:rsidRDefault="004D1B13" w:rsidP="001063F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7857"/>
        <w:gridCol w:w="624"/>
        <w:gridCol w:w="935"/>
        <w:gridCol w:w="821"/>
      </w:tblGrid>
      <w:tr w:rsidR="00D83DC1" w:rsidRPr="004D1B13" w14:paraId="52642892" w14:textId="77777777" w:rsidTr="00DA0737">
        <w:tc>
          <w:tcPr>
            <w:tcW w:w="615" w:type="dxa"/>
          </w:tcPr>
          <w:p w14:paraId="2650EC09" w14:textId="77777777" w:rsidR="00D83DC1" w:rsidRPr="004D1B13" w:rsidRDefault="00D83DC1" w:rsidP="001063F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857" w:type="dxa"/>
          </w:tcPr>
          <w:p w14:paraId="097BCAF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List the disadvantages of conventional energy sources.</w:t>
            </w:r>
          </w:p>
        </w:tc>
        <w:tc>
          <w:tcPr>
            <w:tcW w:w="624" w:type="dxa"/>
          </w:tcPr>
          <w:p w14:paraId="6D27552D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2M</w:t>
            </w:r>
          </w:p>
        </w:tc>
        <w:tc>
          <w:tcPr>
            <w:tcW w:w="935" w:type="dxa"/>
          </w:tcPr>
          <w:p w14:paraId="18FB969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CO-1</w:t>
            </w:r>
          </w:p>
        </w:tc>
        <w:tc>
          <w:tcPr>
            <w:tcW w:w="821" w:type="dxa"/>
          </w:tcPr>
          <w:p w14:paraId="06CBC57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</w:tc>
      </w:tr>
      <w:tr w:rsidR="00D83DC1" w:rsidRPr="004D1B13" w14:paraId="5D720948" w14:textId="77777777" w:rsidTr="00DA0737">
        <w:tc>
          <w:tcPr>
            <w:tcW w:w="615" w:type="dxa"/>
          </w:tcPr>
          <w:p w14:paraId="677552E9" w14:textId="77777777" w:rsidR="00D83DC1" w:rsidRPr="004D1B13" w:rsidRDefault="00D83DC1" w:rsidP="001063F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857" w:type="dxa"/>
          </w:tcPr>
          <w:p w14:paraId="1AFAA7BD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Define Incident Solar Radiation.</w:t>
            </w:r>
          </w:p>
        </w:tc>
        <w:tc>
          <w:tcPr>
            <w:tcW w:w="624" w:type="dxa"/>
          </w:tcPr>
          <w:p w14:paraId="1D01B123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2M</w:t>
            </w:r>
          </w:p>
        </w:tc>
        <w:tc>
          <w:tcPr>
            <w:tcW w:w="935" w:type="dxa"/>
          </w:tcPr>
          <w:p w14:paraId="64F55D6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21" w:type="dxa"/>
          </w:tcPr>
          <w:p w14:paraId="340C785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Pr="004D1B13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D83DC1" w:rsidRPr="004D1B13" w14:paraId="21783B40" w14:textId="77777777" w:rsidTr="00DA0737">
        <w:tc>
          <w:tcPr>
            <w:tcW w:w="615" w:type="dxa"/>
          </w:tcPr>
          <w:p w14:paraId="7ADB0145" w14:textId="77777777" w:rsidR="00D83DC1" w:rsidRPr="004D1B13" w:rsidRDefault="00D83DC1" w:rsidP="001063F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857" w:type="dxa"/>
          </w:tcPr>
          <w:p w14:paraId="3ECCA668" w14:textId="356E61D2" w:rsidR="00D83DC1" w:rsidRPr="004D1B13" w:rsidRDefault="004B5D34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State the</w:t>
            </w:r>
            <w:r w:rsidR="00D83DC1" w:rsidRPr="004D1B13">
              <w:rPr>
                <w:rFonts w:eastAsia="Arial Unicode MS"/>
                <w:bCs/>
                <w:sz w:val="28"/>
                <w:szCs w:val="28"/>
              </w:rPr>
              <w:t xml:space="preserve"> factors affecting the nature of wind.</w:t>
            </w:r>
          </w:p>
        </w:tc>
        <w:tc>
          <w:tcPr>
            <w:tcW w:w="624" w:type="dxa"/>
          </w:tcPr>
          <w:p w14:paraId="4C18C4D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2M</w:t>
            </w:r>
          </w:p>
        </w:tc>
        <w:tc>
          <w:tcPr>
            <w:tcW w:w="935" w:type="dxa"/>
          </w:tcPr>
          <w:p w14:paraId="6D43420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21" w:type="dxa"/>
          </w:tcPr>
          <w:p w14:paraId="48488738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Pr="004D1B13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D83DC1" w:rsidRPr="004D1B13" w14:paraId="385FC11B" w14:textId="77777777" w:rsidTr="00DA0737">
        <w:tc>
          <w:tcPr>
            <w:tcW w:w="615" w:type="dxa"/>
          </w:tcPr>
          <w:p w14:paraId="1C85B9CE" w14:textId="77777777" w:rsidR="00D83DC1" w:rsidRPr="004D1B13" w:rsidRDefault="00D83DC1" w:rsidP="001063F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857" w:type="dxa"/>
          </w:tcPr>
          <w:p w14:paraId="5135C61D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List different type of bio fuels.</w:t>
            </w:r>
          </w:p>
        </w:tc>
        <w:tc>
          <w:tcPr>
            <w:tcW w:w="624" w:type="dxa"/>
          </w:tcPr>
          <w:p w14:paraId="16FE1BC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2M</w:t>
            </w:r>
          </w:p>
        </w:tc>
        <w:tc>
          <w:tcPr>
            <w:tcW w:w="935" w:type="dxa"/>
          </w:tcPr>
          <w:p w14:paraId="2D7D7C7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</w:tc>
        <w:tc>
          <w:tcPr>
            <w:tcW w:w="821" w:type="dxa"/>
          </w:tcPr>
          <w:p w14:paraId="421B9CE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</w:tc>
      </w:tr>
      <w:tr w:rsidR="00D83DC1" w:rsidRPr="004D1B13" w14:paraId="4C2D6A8D" w14:textId="77777777" w:rsidTr="00DA0737">
        <w:tc>
          <w:tcPr>
            <w:tcW w:w="615" w:type="dxa"/>
          </w:tcPr>
          <w:p w14:paraId="4C800B90" w14:textId="77777777" w:rsidR="00D83DC1" w:rsidRPr="004D1B13" w:rsidRDefault="00D83DC1" w:rsidP="001063F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857" w:type="dxa"/>
          </w:tcPr>
          <w:p w14:paraId="67487C9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What are the possible sources of geothermal pollution?</w:t>
            </w:r>
          </w:p>
        </w:tc>
        <w:tc>
          <w:tcPr>
            <w:tcW w:w="624" w:type="dxa"/>
          </w:tcPr>
          <w:p w14:paraId="62E0683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2M</w:t>
            </w:r>
          </w:p>
        </w:tc>
        <w:tc>
          <w:tcPr>
            <w:tcW w:w="935" w:type="dxa"/>
          </w:tcPr>
          <w:p w14:paraId="560A40F8" w14:textId="6FE0E9B8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</w:t>
            </w:r>
            <w:r w:rsidR="004B5D34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3</w:t>
            </w:r>
          </w:p>
        </w:tc>
        <w:tc>
          <w:tcPr>
            <w:tcW w:w="821" w:type="dxa"/>
          </w:tcPr>
          <w:p w14:paraId="626B5F2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</w:tc>
      </w:tr>
    </w:tbl>
    <w:p w14:paraId="28C17691" w14:textId="77777777" w:rsidR="004D1B13" w:rsidRDefault="004D1B13" w:rsidP="001063F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6E8B00DF" w14:textId="7D9719B0" w:rsidR="00D83DC1" w:rsidRPr="004D1B13" w:rsidRDefault="00D83DC1" w:rsidP="001063F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4D1B13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</w:p>
    <w:p w14:paraId="65AD50C3" w14:textId="77777777" w:rsidR="00D83DC1" w:rsidRPr="004D1B13" w:rsidRDefault="00D83DC1" w:rsidP="001063F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D1B13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tbl>
      <w:tblPr>
        <w:tblStyle w:val="TableGrid"/>
        <w:tblW w:w="10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745"/>
        <w:gridCol w:w="956"/>
        <w:gridCol w:w="853"/>
      </w:tblGrid>
      <w:tr w:rsidR="00D83DC1" w:rsidRPr="004D1B13" w14:paraId="351C1265" w14:textId="77777777" w:rsidTr="00DA0737">
        <w:tc>
          <w:tcPr>
            <w:tcW w:w="10884" w:type="dxa"/>
            <w:gridSpan w:val="5"/>
          </w:tcPr>
          <w:p w14:paraId="45003C74" w14:textId="77777777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t>UNIT-1</w:t>
            </w:r>
          </w:p>
        </w:tc>
      </w:tr>
      <w:tr w:rsidR="00D83DC1" w:rsidRPr="004D1B13" w14:paraId="0DFD7F1F" w14:textId="77777777" w:rsidTr="00DA0737">
        <w:tc>
          <w:tcPr>
            <w:tcW w:w="610" w:type="dxa"/>
          </w:tcPr>
          <w:p w14:paraId="10FA87E2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763B9EB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Discuss renewable energy scenario in India. List the advantages over other renewable sources.</w:t>
            </w:r>
          </w:p>
        </w:tc>
        <w:tc>
          <w:tcPr>
            <w:tcW w:w="745" w:type="dxa"/>
          </w:tcPr>
          <w:p w14:paraId="684607A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10M</w:t>
            </w:r>
          </w:p>
        </w:tc>
        <w:tc>
          <w:tcPr>
            <w:tcW w:w="956" w:type="dxa"/>
          </w:tcPr>
          <w:p w14:paraId="61A1BFF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CO-1</w:t>
            </w:r>
          </w:p>
        </w:tc>
        <w:tc>
          <w:tcPr>
            <w:tcW w:w="853" w:type="dxa"/>
          </w:tcPr>
          <w:p w14:paraId="154EE03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67BC2E8B" w14:textId="77777777" w:rsidTr="00DA0737">
        <w:tc>
          <w:tcPr>
            <w:tcW w:w="10884" w:type="dxa"/>
            <w:gridSpan w:val="5"/>
          </w:tcPr>
          <w:p w14:paraId="51027E82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3C74621B" w14:textId="77777777" w:rsidTr="00DA0737">
        <w:tc>
          <w:tcPr>
            <w:tcW w:w="610" w:type="dxa"/>
          </w:tcPr>
          <w:p w14:paraId="39528B39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2EB3E5CC" w14:textId="1C201A5A" w:rsidR="00D83DC1" w:rsidRPr="004D1B13" w:rsidRDefault="004B5D34" w:rsidP="004B5D34">
            <w:pPr>
              <w:tabs>
                <w:tab w:val="left" w:pos="200"/>
              </w:tabs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a) </w:t>
            </w:r>
            <w:r w:rsidR="00D83DC1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W</w:t>
            </w:r>
            <w:r w:rsidR="00D83DC1" w:rsidRPr="004D1B13">
              <w:rPr>
                <w:rFonts w:eastAsia="Arial Unicode MS"/>
                <w:bCs/>
                <w:sz w:val="28"/>
                <w:szCs w:val="28"/>
              </w:rPr>
              <w:t>hat are the advantages and disadvantages of Renewable energy sources</w:t>
            </w:r>
          </w:p>
          <w:p w14:paraId="46837FA7" w14:textId="77777777" w:rsidR="00D83DC1" w:rsidRPr="004D1B13" w:rsidRDefault="00D83DC1" w:rsidP="001063FB">
            <w:pPr>
              <w:tabs>
                <w:tab w:val="left" w:pos="200"/>
              </w:tabs>
              <w:ind w:left="20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b) Explain different types of renewable energy systems</w:t>
            </w:r>
          </w:p>
        </w:tc>
        <w:tc>
          <w:tcPr>
            <w:tcW w:w="745" w:type="dxa"/>
          </w:tcPr>
          <w:p w14:paraId="3DC4FA8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4017A51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662444C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CO-1</w:t>
            </w:r>
          </w:p>
          <w:p w14:paraId="2FC04F9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CO-1</w:t>
            </w:r>
          </w:p>
        </w:tc>
        <w:tc>
          <w:tcPr>
            <w:tcW w:w="853" w:type="dxa"/>
          </w:tcPr>
          <w:p w14:paraId="7FB9ED6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  <w:p w14:paraId="0C8DF17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7086BD11" w14:textId="77777777" w:rsidTr="00DA0737">
        <w:tc>
          <w:tcPr>
            <w:tcW w:w="10884" w:type="dxa"/>
            <w:gridSpan w:val="5"/>
          </w:tcPr>
          <w:p w14:paraId="57E4686B" w14:textId="1D5B6CF1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t>UNIT-2</w:t>
            </w:r>
          </w:p>
        </w:tc>
      </w:tr>
      <w:tr w:rsidR="00D83DC1" w:rsidRPr="004D1B13" w14:paraId="0A646C0D" w14:textId="77777777" w:rsidTr="00DA0737">
        <w:tc>
          <w:tcPr>
            <w:tcW w:w="610" w:type="dxa"/>
          </w:tcPr>
          <w:p w14:paraId="7C101A1A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10C64B10" w14:textId="77777777" w:rsidR="00D83DC1" w:rsidRPr="004D1B13" w:rsidRDefault="00D83DC1" w:rsidP="001063FB">
            <w:pPr>
              <w:pStyle w:val="ListParagraph"/>
              <w:numPr>
                <w:ilvl w:val="0"/>
                <w:numId w:val="15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sz w:val="28"/>
                <w:szCs w:val="28"/>
              </w:rPr>
              <w:t>Explain the construction and working principle of solar cell and draw the V-I and P-V characteristics of solar cells.</w:t>
            </w:r>
          </w:p>
          <w:p w14:paraId="223A62C8" w14:textId="77777777" w:rsidR="00D83DC1" w:rsidRPr="004D1B13" w:rsidRDefault="00D83DC1" w:rsidP="001063FB">
            <w:pPr>
              <w:pStyle w:val="ListParagraph"/>
              <w:numPr>
                <w:ilvl w:val="0"/>
                <w:numId w:val="15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sz w:val="28"/>
                <w:szCs w:val="28"/>
              </w:rPr>
              <w:t>Explain Terrestrial and Extra-Terrestrial Radiation with neat sketch.</w:t>
            </w:r>
          </w:p>
        </w:tc>
        <w:tc>
          <w:tcPr>
            <w:tcW w:w="745" w:type="dxa"/>
          </w:tcPr>
          <w:p w14:paraId="34EC4E73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688A69A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2104A16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49B1F0C5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  <w:p w14:paraId="4A6EA06A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110CDD19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53" w:type="dxa"/>
          </w:tcPr>
          <w:p w14:paraId="358AD2B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Pr="004D1B13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29C266A9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1E9335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7E295E7A" w14:textId="77777777" w:rsidTr="00DA0737">
        <w:tc>
          <w:tcPr>
            <w:tcW w:w="10884" w:type="dxa"/>
            <w:gridSpan w:val="5"/>
          </w:tcPr>
          <w:p w14:paraId="4991EC77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6CDD30DC" w14:textId="77777777" w:rsidTr="00DA0737">
        <w:tc>
          <w:tcPr>
            <w:tcW w:w="610" w:type="dxa"/>
          </w:tcPr>
          <w:p w14:paraId="141A78F1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569E6A86" w14:textId="77777777" w:rsidR="00D83DC1" w:rsidRPr="004D1B13" w:rsidRDefault="00D83DC1" w:rsidP="001063FB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80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sz w:val="28"/>
                <w:szCs w:val="28"/>
              </w:rPr>
              <w:t>Distinguish between beam radiations and diffuse radiations.</w:t>
            </w: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 </w:t>
            </w:r>
          </w:p>
          <w:p w14:paraId="166980A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sz w:val="28"/>
                <w:szCs w:val="28"/>
              </w:rPr>
              <w:t>b) What are the various instruments used for solar radiation measurement? Explain the working of Pyranometer with a neat sketch.</w:t>
            </w:r>
          </w:p>
        </w:tc>
        <w:tc>
          <w:tcPr>
            <w:tcW w:w="745" w:type="dxa"/>
          </w:tcPr>
          <w:p w14:paraId="6878742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700E04CA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64DAB1CA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34E38EB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  <w:p w14:paraId="18E5DCE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4557E055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53" w:type="dxa"/>
          </w:tcPr>
          <w:p w14:paraId="5745FDFC" w14:textId="5B9F3930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="004B5D34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3</w:t>
            </w:r>
          </w:p>
          <w:p w14:paraId="332D95F9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76DF3ABC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6222B738" w14:textId="77777777" w:rsidTr="00DA0737">
        <w:tc>
          <w:tcPr>
            <w:tcW w:w="10884" w:type="dxa"/>
            <w:gridSpan w:val="5"/>
          </w:tcPr>
          <w:p w14:paraId="7CA85DC8" w14:textId="77777777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t>UNIT-3</w:t>
            </w:r>
          </w:p>
        </w:tc>
      </w:tr>
      <w:tr w:rsidR="00D83DC1" w:rsidRPr="004D1B13" w14:paraId="2755BECE" w14:textId="77777777" w:rsidTr="00DA0737">
        <w:tc>
          <w:tcPr>
            <w:tcW w:w="610" w:type="dxa"/>
          </w:tcPr>
          <w:p w14:paraId="68DBB908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50565201" w14:textId="77777777" w:rsidR="00D83DC1" w:rsidRPr="004D1B13" w:rsidRDefault="00D83DC1" w:rsidP="001063FB">
            <w:pPr>
              <w:pStyle w:val="ListParagraph"/>
              <w:numPr>
                <w:ilvl w:val="0"/>
                <w:numId w:val="19"/>
              </w:numPr>
              <w:ind w:left="380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Discuss in detail the wind energy conversion system with suitable sketch.</w:t>
            </w:r>
          </w:p>
          <w:p w14:paraId="1A94D1FF" w14:textId="77777777" w:rsidR="00D83DC1" w:rsidRPr="004D1B13" w:rsidRDefault="00D83DC1" w:rsidP="001063FB">
            <w:pPr>
              <w:pStyle w:val="ListParagraph"/>
              <w:numPr>
                <w:ilvl w:val="0"/>
                <w:numId w:val="19"/>
              </w:numPr>
              <w:ind w:left="380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List the advantages of vertical-axis windmills over horizontal type.</w:t>
            </w:r>
          </w:p>
        </w:tc>
        <w:tc>
          <w:tcPr>
            <w:tcW w:w="745" w:type="dxa"/>
          </w:tcPr>
          <w:p w14:paraId="5A48F11C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6E56AF26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08EA63B5" w14:textId="1ADEBF1E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22FFCD8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  <w:p w14:paraId="6555FFC9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26171764" w14:textId="0E8A2910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53" w:type="dxa"/>
          </w:tcPr>
          <w:p w14:paraId="5EE90FAC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2BCC1CCA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7D5B0181" w14:textId="2F42ABF8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</w:tc>
      </w:tr>
      <w:tr w:rsidR="00D83DC1" w:rsidRPr="004D1B13" w14:paraId="67081A81" w14:textId="77777777" w:rsidTr="00DA0737">
        <w:tc>
          <w:tcPr>
            <w:tcW w:w="10884" w:type="dxa"/>
            <w:gridSpan w:val="5"/>
          </w:tcPr>
          <w:p w14:paraId="1F85B1F1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7632E96A" w14:textId="77777777" w:rsidTr="00DA0737">
        <w:tc>
          <w:tcPr>
            <w:tcW w:w="610" w:type="dxa"/>
          </w:tcPr>
          <w:p w14:paraId="3CEDAA4B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04AADA83" w14:textId="77777777" w:rsidR="00D83DC1" w:rsidRPr="004D1B13" w:rsidRDefault="00D83DC1" w:rsidP="001063FB">
            <w:pPr>
              <w:pStyle w:val="ListParagraph"/>
              <w:numPr>
                <w:ilvl w:val="0"/>
                <w:numId w:val="18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Discuss the various performance characteristics of wind.</w:t>
            </w:r>
          </w:p>
          <w:p w14:paraId="298D9035" w14:textId="77777777" w:rsidR="00D83DC1" w:rsidRPr="004D1B13" w:rsidRDefault="00D83DC1" w:rsidP="001063FB">
            <w:pPr>
              <w:pStyle w:val="ListParagraph"/>
              <w:numPr>
                <w:ilvl w:val="0"/>
                <w:numId w:val="18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Explain briefly about the vertical axis wind mills with neat sketches.</w:t>
            </w:r>
          </w:p>
        </w:tc>
        <w:tc>
          <w:tcPr>
            <w:tcW w:w="745" w:type="dxa"/>
          </w:tcPr>
          <w:p w14:paraId="36E2191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1AE89CE3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68D75FA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  <w:p w14:paraId="297E0D99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CO-2</w:t>
            </w:r>
          </w:p>
        </w:tc>
        <w:tc>
          <w:tcPr>
            <w:tcW w:w="853" w:type="dxa"/>
          </w:tcPr>
          <w:p w14:paraId="63DC5E5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Pr="004D1B13">
              <w:rPr>
                <w:rFonts w:eastAsia="Arial Unicode MS"/>
                <w:bCs/>
                <w:sz w:val="28"/>
                <w:szCs w:val="28"/>
              </w:rPr>
              <w:t>3</w:t>
            </w:r>
          </w:p>
          <w:p w14:paraId="181B9BC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7AA5D20C" w14:textId="77777777" w:rsidTr="00DA0737">
        <w:tc>
          <w:tcPr>
            <w:tcW w:w="10884" w:type="dxa"/>
            <w:gridSpan w:val="5"/>
          </w:tcPr>
          <w:p w14:paraId="1A319174" w14:textId="77777777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lastRenderedPageBreak/>
              <w:t>UNIT-4</w:t>
            </w:r>
          </w:p>
        </w:tc>
      </w:tr>
      <w:tr w:rsidR="00D83DC1" w:rsidRPr="004D1B13" w14:paraId="0D7DB6E9" w14:textId="77777777" w:rsidTr="00DA0737">
        <w:tc>
          <w:tcPr>
            <w:tcW w:w="610" w:type="dxa"/>
          </w:tcPr>
          <w:p w14:paraId="46781E6E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09343669" w14:textId="77777777" w:rsidR="00D83DC1" w:rsidRPr="004D1B13" w:rsidRDefault="00D83DC1" w:rsidP="001063FB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Explain briefly how the biogas plants classified.</w:t>
            </w:r>
          </w:p>
          <w:p w14:paraId="33180275" w14:textId="57A9827E" w:rsidR="00D83DC1" w:rsidRPr="004D1B13" w:rsidRDefault="00D83DC1" w:rsidP="001063FB">
            <w:pPr>
              <w:numPr>
                <w:ilvl w:val="0"/>
                <w:numId w:val="13"/>
              </w:num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Explain I.C. </w:t>
            </w:r>
            <w:r w:rsidR="004D1B13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Engine operation</w:t>
            </w: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 with biogas.</w:t>
            </w:r>
          </w:p>
        </w:tc>
        <w:tc>
          <w:tcPr>
            <w:tcW w:w="745" w:type="dxa"/>
          </w:tcPr>
          <w:p w14:paraId="3B2311B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5</w:t>
            </w: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M</w:t>
            </w:r>
          </w:p>
          <w:p w14:paraId="4B6B000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62EC097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  <w:p w14:paraId="14350C8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3" w:type="dxa"/>
          </w:tcPr>
          <w:p w14:paraId="522E6425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58C4B5C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D83DC1" w:rsidRPr="004D1B13" w14:paraId="3E1A607A" w14:textId="77777777" w:rsidTr="00DA0737">
        <w:tc>
          <w:tcPr>
            <w:tcW w:w="10884" w:type="dxa"/>
            <w:gridSpan w:val="5"/>
          </w:tcPr>
          <w:p w14:paraId="2ADEBD8C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5009AA2B" w14:textId="77777777" w:rsidTr="00DA0737">
        <w:tc>
          <w:tcPr>
            <w:tcW w:w="610" w:type="dxa"/>
          </w:tcPr>
          <w:p w14:paraId="14F40024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6FB6140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a) Explain the principle of Bio-Conversion.</w:t>
            </w:r>
          </w:p>
          <w:p w14:paraId="372C5905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b) </w:t>
            </w:r>
            <w:r w:rsidRPr="004D1B13">
              <w:rPr>
                <w:rFonts w:eastAsia="Arial Unicode MS"/>
                <w:bCs/>
                <w:sz w:val="28"/>
                <w:szCs w:val="28"/>
              </w:rPr>
              <w:t>What is the photosynthesis effect? Explain briefly?</w:t>
            </w:r>
          </w:p>
        </w:tc>
        <w:tc>
          <w:tcPr>
            <w:tcW w:w="745" w:type="dxa"/>
          </w:tcPr>
          <w:p w14:paraId="3B5FD91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671799F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0F79D64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  <w:p w14:paraId="501DEA7C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</w:tc>
        <w:tc>
          <w:tcPr>
            <w:tcW w:w="853" w:type="dxa"/>
          </w:tcPr>
          <w:p w14:paraId="26B9739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3394017B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1EA3164F" w14:textId="77777777" w:rsidTr="00DA0737">
        <w:tc>
          <w:tcPr>
            <w:tcW w:w="10884" w:type="dxa"/>
            <w:gridSpan w:val="5"/>
          </w:tcPr>
          <w:p w14:paraId="21E60090" w14:textId="77777777" w:rsidR="004D1B13" w:rsidRDefault="004D1B13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</w:p>
          <w:p w14:paraId="1DD20F56" w14:textId="1CFFF1A5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t>UNIT-5</w:t>
            </w:r>
          </w:p>
        </w:tc>
      </w:tr>
      <w:tr w:rsidR="00D83DC1" w:rsidRPr="004D1B13" w14:paraId="6185C24B" w14:textId="77777777" w:rsidTr="00DA0737">
        <w:tc>
          <w:tcPr>
            <w:tcW w:w="610" w:type="dxa"/>
          </w:tcPr>
          <w:p w14:paraId="719B93C9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788183F9" w14:textId="7F491922" w:rsidR="00D83DC1" w:rsidRPr="004D1B13" w:rsidRDefault="004B5D34" w:rsidP="004B5D34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a) </w:t>
            </w:r>
            <w:r w:rsidR="00D83DC1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Compare and contrast between the different types of thermodynamic cycles used for OTEC.</w:t>
            </w:r>
          </w:p>
          <w:p w14:paraId="1BB0CE56" w14:textId="15718D9F" w:rsidR="00D83DC1" w:rsidRPr="004D1B13" w:rsidRDefault="004B5D34" w:rsidP="004B5D34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 xml:space="preserve">b) </w:t>
            </w:r>
            <w:r w:rsidR="00D83DC1" w:rsidRPr="004D1B13">
              <w:rPr>
                <w:rFonts w:eastAsia="Arial Unicode MS"/>
                <w:bCs/>
                <w:sz w:val="28"/>
                <w:szCs w:val="28"/>
              </w:rPr>
              <w:t>Explain the operation of a mini hydel power plant.</w:t>
            </w:r>
          </w:p>
        </w:tc>
        <w:tc>
          <w:tcPr>
            <w:tcW w:w="745" w:type="dxa"/>
          </w:tcPr>
          <w:p w14:paraId="68E87BDA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39E4466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056D4F43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4D86642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  <w:p w14:paraId="37BD097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6A208672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</w:tc>
        <w:tc>
          <w:tcPr>
            <w:tcW w:w="853" w:type="dxa"/>
          </w:tcPr>
          <w:p w14:paraId="7CD2C569" w14:textId="4381101A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="004B5D34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3</w:t>
            </w:r>
          </w:p>
          <w:p w14:paraId="3CEC52F8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5137B77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  <w:tr w:rsidR="00D83DC1" w:rsidRPr="004D1B13" w14:paraId="17B5FC71" w14:textId="77777777" w:rsidTr="00DA0737">
        <w:tc>
          <w:tcPr>
            <w:tcW w:w="10884" w:type="dxa"/>
            <w:gridSpan w:val="5"/>
          </w:tcPr>
          <w:p w14:paraId="637B9953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626D6DF3" w14:textId="77777777" w:rsidTr="00DA0737">
        <w:tc>
          <w:tcPr>
            <w:tcW w:w="610" w:type="dxa"/>
          </w:tcPr>
          <w:p w14:paraId="3BA2351F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58DCB755" w14:textId="77777777" w:rsidR="00D83DC1" w:rsidRPr="004D1B13" w:rsidRDefault="00D83DC1" w:rsidP="001063FB">
            <w:pPr>
              <w:pStyle w:val="ListParagraph"/>
              <w:numPr>
                <w:ilvl w:val="0"/>
                <w:numId w:val="16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Described the Closed cycle OTEC System with the help of diagram.</w:t>
            </w:r>
          </w:p>
          <w:p w14:paraId="26722640" w14:textId="77777777" w:rsidR="00D83DC1" w:rsidRPr="004D1B13" w:rsidRDefault="00D83DC1" w:rsidP="001063FB">
            <w:pPr>
              <w:pStyle w:val="ListParagraph"/>
              <w:numPr>
                <w:ilvl w:val="0"/>
                <w:numId w:val="16"/>
              </w:numPr>
              <w:ind w:left="380"/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Sketch and explain the single basin type tidal power plant operation.</w:t>
            </w:r>
          </w:p>
        </w:tc>
        <w:tc>
          <w:tcPr>
            <w:tcW w:w="745" w:type="dxa"/>
          </w:tcPr>
          <w:p w14:paraId="04322E1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</w:rPr>
              <w:t>5</w:t>
            </w: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M</w:t>
            </w:r>
          </w:p>
          <w:p w14:paraId="7CAA14EB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141EA463" w14:textId="0FB061F1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76952BC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  <w:p w14:paraId="7F3BC975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53BC5105" w14:textId="23F16852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CO-3</w:t>
            </w:r>
          </w:p>
          <w:p w14:paraId="7A7D18C9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853" w:type="dxa"/>
          </w:tcPr>
          <w:p w14:paraId="2C2CCD68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7D88CD4A" w14:textId="77777777" w:rsidR="004D1B13" w:rsidRDefault="004D1B13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  <w:p w14:paraId="4DD0E852" w14:textId="33AC8C22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</w:t>
            </w:r>
            <w:r w:rsidR="004B5D34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3</w:t>
            </w:r>
          </w:p>
        </w:tc>
      </w:tr>
      <w:tr w:rsidR="00D83DC1" w:rsidRPr="004D1B13" w14:paraId="32D9BDE5" w14:textId="77777777" w:rsidTr="00DA0737">
        <w:tc>
          <w:tcPr>
            <w:tcW w:w="10884" w:type="dxa"/>
            <w:gridSpan w:val="5"/>
          </w:tcPr>
          <w:p w14:paraId="1B1FED27" w14:textId="77777777" w:rsidR="00D83DC1" w:rsidRPr="004D1B13" w:rsidRDefault="00D83DC1" w:rsidP="001063FB">
            <w:pPr>
              <w:jc w:val="center"/>
              <w:rPr>
                <w:rFonts w:eastAsia="Arial Unicode MS"/>
                <w:b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/>
                <w:sz w:val="28"/>
                <w:szCs w:val="28"/>
                <w:lang w:val="en-IN"/>
              </w:rPr>
              <w:t>UNIT-6</w:t>
            </w:r>
          </w:p>
        </w:tc>
      </w:tr>
      <w:tr w:rsidR="00D83DC1" w:rsidRPr="004D1B13" w14:paraId="459B9C60" w14:textId="77777777" w:rsidTr="00DA0737">
        <w:tc>
          <w:tcPr>
            <w:tcW w:w="610" w:type="dxa"/>
          </w:tcPr>
          <w:p w14:paraId="6656D407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2C11089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a) Explain the working principle of led acid battery.</w:t>
            </w:r>
          </w:p>
          <w:p w14:paraId="2482EF28" w14:textId="094107BC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b) List the advantages and disadvantages of the </w:t>
            </w:r>
            <w:r w:rsidR="004B5D34"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lithium-ion</w:t>
            </w: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 xml:space="preserve"> electrochemical battery storage systems</w:t>
            </w:r>
          </w:p>
        </w:tc>
        <w:tc>
          <w:tcPr>
            <w:tcW w:w="745" w:type="dxa"/>
          </w:tcPr>
          <w:p w14:paraId="4E1D9FC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04E4206A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3EBC3D0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CO-4</w:t>
            </w:r>
          </w:p>
          <w:p w14:paraId="3C54DD75" w14:textId="1ED26515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CO-4</w:t>
            </w:r>
          </w:p>
        </w:tc>
        <w:tc>
          <w:tcPr>
            <w:tcW w:w="853" w:type="dxa"/>
          </w:tcPr>
          <w:p w14:paraId="1EC09C96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6C139081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BL-1</w:t>
            </w:r>
          </w:p>
        </w:tc>
      </w:tr>
      <w:tr w:rsidR="00D83DC1" w:rsidRPr="004D1B13" w14:paraId="6AB098C6" w14:textId="77777777" w:rsidTr="00DA0737">
        <w:tc>
          <w:tcPr>
            <w:tcW w:w="10884" w:type="dxa"/>
            <w:gridSpan w:val="5"/>
          </w:tcPr>
          <w:p w14:paraId="7DCADDEC" w14:textId="77777777" w:rsidR="00D83DC1" w:rsidRPr="004D1B13" w:rsidRDefault="00D83DC1" w:rsidP="001063FB">
            <w:pPr>
              <w:jc w:val="center"/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OR</w:t>
            </w:r>
          </w:p>
        </w:tc>
      </w:tr>
      <w:tr w:rsidR="00D83DC1" w:rsidRPr="004D1B13" w14:paraId="708C5578" w14:textId="77777777" w:rsidTr="00DA0737">
        <w:tc>
          <w:tcPr>
            <w:tcW w:w="610" w:type="dxa"/>
          </w:tcPr>
          <w:p w14:paraId="13E1CF74" w14:textId="77777777" w:rsidR="00D83DC1" w:rsidRPr="004D1B13" w:rsidRDefault="00D83DC1" w:rsidP="001063F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  <w:lang w:val="en-IN"/>
              </w:rPr>
            </w:pPr>
          </w:p>
        </w:tc>
        <w:tc>
          <w:tcPr>
            <w:tcW w:w="7720" w:type="dxa"/>
          </w:tcPr>
          <w:p w14:paraId="58E061B7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a) Explain about superconducting Magnet Energy Storage system.</w:t>
            </w:r>
          </w:p>
          <w:p w14:paraId="33119BBF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b) Explain about Compressed air Energy Storage</w:t>
            </w:r>
          </w:p>
        </w:tc>
        <w:tc>
          <w:tcPr>
            <w:tcW w:w="745" w:type="dxa"/>
          </w:tcPr>
          <w:p w14:paraId="4590C84D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  <w:p w14:paraId="4BE0FE4E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5M</w:t>
            </w:r>
          </w:p>
        </w:tc>
        <w:tc>
          <w:tcPr>
            <w:tcW w:w="956" w:type="dxa"/>
          </w:tcPr>
          <w:p w14:paraId="1188C4F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CO-4</w:t>
            </w:r>
          </w:p>
          <w:p w14:paraId="31422D9C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CO-4</w:t>
            </w:r>
          </w:p>
        </w:tc>
        <w:tc>
          <w:tcPr>
            <w:tcW w:w="853" w:type="dxa"/>
          </w:tcPr>
          <w:p w14:paraId="52DC7610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  <w:p w14:paraId="119086B4" w14:textId="77777777" w:rsidR="00D83DC1" w:rsidRPr="004D1B13" w:rsidRDefault="00D83DC1" w:rsidP="001063FB">
            <w:pPr>
              <w:rPr>
                <w:rFonts w:eastAsia="Arial Unicode MS"/>
                <w:bCs/>
                <w:sz w:val="28"/>
                <w:szCs w:val="28"/>
                <w:lang w:val="en-IN"/>
              </w:rPr>
            </w:pPr>
            <w:r w:rsidRPr="004D1B13">
              <w:rPr>
                <w:rFonts w:eastAsia="Arial Unicode MS"/>
                <w:bCs/>
                <w:sz w:val="28"/>
                <w:szCs w:val="28"/>
                <w:lang w:val="en-IN"/>
              </w:rPr>
              <w:t>BL-2</w:t>
            </w:r>
          </w:p>
        </w:tc>
      </w:tr>
    </w:tbl>
    <w:p w14:paraId="52B7D1A2" w14:textId="77777777" w:rsidR="00D83DC1" w:rsidRPr="004D1B13" w:rsidRDefault="00D83DC1" w:rsidP="001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F20333" w14:textId="77777777" w:rsidR="00D83DC1" w:rsidRPr="004D1B13" w:rsidRDefault="00D83DC1" w:rsidP="00106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4D1B13">
        <w:rPr>
          <w:rFonts w:ascii="Times New Roman" w:hAnsi="Times New Roman" w:cs="Times New Roman"/>
          <w:sz w:val="28"/>
          <w:szCs w:val="28"/>
        </w:rPr>
        <w:t>***</w:t>
      </w:r>
    </w:p>
    <w:p w14:paraId="105E80E2" w14:textId="77777777" w:rsidR="00D83DC1" w:rsidRPr="004D1B13" w:rsidRDefault="00D83DC1" w:rsidP="001063FB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sectPr w:rsidR="00D83DC1" w:rsidRPr="004D1B13" w:rsidSect="00DA0737">
      <w:footerReference w:type="default" r:id="rId8"/>
      <w:pgSz w:w="11907" w:h="16839" w:code="9"/>
      <w:pgMar w:top="568" w:right="425" w:bottom="993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19EB" w14:textId="77777777" w:rsidR="002B2406" w:rsidRDefault="002B2406" w:rsidP="00450012">
      <w:pPr>
        <w:spacing w:after="0" w:line="240" w:lineRule="auto"/>
      </w:pPr>
      <w:r>
        <w:separator/>
      </w:r>
    </w:p>
  </w:endnote>
  <w:endnote w:type="continuationSeparator" w:id="0">
    <w:p w14:paraId="68325A22" w14:textId="77777777" w:rsidR="002B2406" w:rsidRDefault="002B240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89B8AB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B2594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B25941">
              <w:rPr>
                <w:b/>
                <w:bCs/>
                <w:sz w:val="24"/>
                <w:szCs w:val="24"/>
              </w:rPr>
              <w:fldChar w:fldCharType="separate"/>
            </w:r>
            <w:r w:rsidR="00A24004">
              <w:rPr>
                <w:b/>
                <w:bCs/>
                <w:noProof/>
              </w:rPr>
              <w:t>1</w:t>
            </w:r>
            <w:r w:rsidR="00B2594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250B3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6225D05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AC78" w14:textId="77777777" w:rsidR="002B2406" w:rsidRDefault="002B2406" w:rsidP="00450012">
      <w:pPr>
        <w:spacing w:after="0" w:line="240" w:lineRule="auto"/>
      </w:pPr>
      <w:r>
        <w:separator/>
      </w:r>
    </w:p>
  </w:footnote>
  <w:footnote w:type="continuationSeparator" w:id="0">
    <w:p w14:paraId="30C2572B" w14:textId="77777777" w:rsidR="002B2406" w:rsidRDefault="002B240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9CA01B"/>
    <w:multiLevelType w:val="singleLevel"/>
    <w:tmpl w:val="CD9CA01B"/>
    <w:lvl w:ilvl="0">
      <w:start w:val="1"/>
      <w:numFmt w:val="lowerLetter"/>
      <w:lvlText w:val="%1)"/>
      <w:lvlJc w:val="left"/>
      <w:pPr>
        <w:tabs>
          <w:tab w:val="left" w:pos="312"/>
        </w:tabs>
        <w:ind w:left="60" w:firstLine="0"/>
      </w:pPr>
    </w:lvl>
  </w:abstractNum>
  <w:abstractNum w:abstractNumId="1" w15:restartNumberingAfterBreak="0">
    <w:nsid w:val="047941A4"/>
    <w:multiLevelType w:val="hybridMultilevel"/>
    <w:tmpl w:val="0C36F7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5485"/>
    <w:multiLevelType w:val="hybridMultilevel"/>
    <w:tmpl w:val="B68EE0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C7506"/>
    <w:multiLevelType w:val="hybridMultilevel"/>
    <w:tmpl w:val="A2065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C2995"/>
    <w:multiLevelType w:val="hybridMultilevel"/>
    <w:tmpl w:val="AC9C4A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A2B01"/>
    <w:multiLevelType w:val="hybridMultilevel"/>
    <w:tmpl w:val="C87E04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 w15:restartNumberingAfterBreak="0">
    <w:nsid w:val="64072458"/>
    <w:multiLevelType w:val="hybridMultilevel"/>
    <w:tmpl w:val="80E097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26B7A"/>
    <w:multiLevelType w:val="hybridMultilevel"/>
    <w:tmpl w:val="96BE8E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832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930843">
    <w:abstractNumId w:val="11"/>
  </w:num>
  <w:num w:numId="3" w16cid:durableId="2099254466">
    <w:abstractNumId w:val="17"/>
  </w:num>
  <w:num w:numId="4" w16cid:durableId="733283176">
    <w:abstractNumId w:val="3"/>
  </w:num>
  <w:num w:numId="5" w16cid:durableId="623731974">
    <w:abstractNumId w:val="7"/>
  </w:num>
  <w:num w:numId="6" w16cid:durableId="10978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077400">
    <w:abstractNumId w:val="4"/>
  </w:num>
  <w:num w:numId="8" w16cid:durableId="1633168623">
    <w:abstractNumId w:val="12"/>
  </w:num>
  <w:num w:numId="9" w16cid:durableId="1519394118">
    <w:abstractNumId w:val="9"/>
  </w:num>
  <w:num w:numId="10" w16cid:durableId="2115634764">
    <w:abstractNumId w:val="16"/>
  </w:num>
  <w:num w:numId="11" w16cid:durableId="942419487">
    <w:abstractNumId w:val="14"/>
  </w:num>
  <w:num w:numId="12" w16cid:durableId="14043716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6367808">
    <w:abstractNumId w:val="0"/>
  </w:num>
  <w:num w:numId="14" w16cid:durableId="596669672">
    <w:abstractNumId w:val="1"/>
  </w:num>
  <w:num w:numId="15" w16cid:durableId="1243611547">
    <w:abstractNumId w:val="13"/>
  </w:num>
  <w:num w:numId="16" w16cid:durableId="27919011">
    <w:abstractNumId w:val="15"/>
  </w:num>
  <w:num w:numId="17" w16cid:durableId="1419206584">
    <w:abstractNumId w:val="18"/>
  </w:num>
  <w:num w:numId="18" w16cid:durableId="583340966">
    <w:abstractNumId w:val="8"/>
  </w:num>
  <w:num w:numId="19" w16cid:durableId="2133622516">
    <w:abstractNumId w:val="10"/>
  </w:num>
  <w:num w:numId="20" w16cid:durableId="179282189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50B3"/>
    <w:rsid w:val="000321DF"/>
    <w:rsid w:val="0004206C"/>
    <w:rsid w:val="00047ABF"/>
    <w:rsid w:val="00055EB3"/>
    <w:rsid w:val="00056F95"/>
    <w:rsid w:val="0006496C"/>
    <w:rsid w:val="00082569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63FB"/>
    <w:rsid w:val="00114639"/>
    <w:rsid w:val="00115EDD"/>
    <w:rsid w:val="00120A87"/>
    <w:rsid w:val="00122B30"/>
    <w:rsid w:val="00127653"/>
    <w:rsid w:val="001371A3"/>
    <w:rsid w:val="00140D9B"/>
    <w:rsid w:val="0014647E"/>
    <w:rsid w:val="00147877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54CC7"/>
    <w:rsid w:val="00261E86"/>
    <w:rsid w:val="0026342E"/>
    <w:rsid w:val="00263A1E"/>
    <w:rsid w:val="00264053"/>
    <w:rsid w:val="002661FC"/>
    <w:rsid w:val="00272BAC"/>
    <w:rsid w:val="00280ED2"/>
    <w:rsid w:val="00281678"/>
    <w:rsid w:val="002911E7"/>
    <w:rsid w:val="002A68C7"/>
    <w:rsid w:val="002B2406"/>
    <w:rsid w:val="002B3034"/>
    <w:rsid w:val="002B7019"/>
    <w:rsid w:val="002C2B8E"/>
    <w:rsid w:val="002C3F0F"/>
    <w:rsid w:val="002C56AB"/>
    <w:rsid w:val="002F1E98"/>
    <w:rsid w:val="002F2739"/>
    <w:rsid w:val="002F2B20"/>
    <w:rsid w:val="0030154E"/>
    <w:rsid w:val="003111D6"/>
    <w:rsid w:val="00311837"/>
    <w:rsid w:val="00312006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220B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B5D34"/>
    <w:rsid w:val="004C0E5D"/>
    <w:rsid w:val="004D1B13"/>
    <w:rsid w:val="004D5308"/>
    <w:rsid w:val="004E0875"/>
    <w:rsid w:val="004E2D50"/>
    <w:rsid w:val="004E3A77"/>
    <w:rsid w:val="004E53F7"/>
    <w:rsid w:val="004E7AB3"/>
    <w:rsid w:val="004F1AC6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C4533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84D2F"/>
    <w:rsid w:val="00696C7E"/>
    <w:rsid w:val="006A025E"/>
    <w:rsid w:val="006B0B11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D0D44"/>
    <w:rsid w:val="007E1DED"/>
    <w:rsid w:val="007E5C12"/>
    <w:rsid w:val="00805F9C"/>
    <w:rsid w:val="008242C7"/>
    <w:rsid w:val="00835C44"/>
    <w:rsid w:val="008412B9"/>
    <w:rsid w:val="00854DA8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E346B"/>
    <w:rsid w:val="008F1D1E"/>
    <w:rsid w:val="008F3EA4"/>
    <w:rsid w:val="008F6595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4535"/>
    <w:rsid w:val="009465A5"/>
    <w:rsid w:val="0095219B"/>
    <w:rsid w:val="00953180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4004"/>
    <w:rsid w:val="00A25AC9"/>
    <w:rsid w:val="00A42D0D"/>
    <w:rsid w:val="00A43831"/>
    <w:rsid w:val="00A53B7E"/>
    <w:rsid w:val="00A54215"/>
    <w:rsid w:val="00A56629"/>
    <w:rsid w:val="00AA0F33"/>
    <w:rsid w:val="00AB621F"/>
    <w:rsid w:val="00AC5D91"/>
    <w:rsid w:val="00AD6B88"/>
    <w:rsid w:val="00AD6CC6"/>
    <w:rsid w:val="00AD6E81"/>
    <w:rsid w:val="00AE2015"/>
    <w:rsid w:val="00AE67D5"/>
    <w:rsid w:val="00AE7988"/>
    <w:rsid w:val="00AF133C"/>
    <w:rsid w:val="00AF2438"/>
    <w:rsid w:val="00B050E7"/>
    <w:rsid w:val="00B17BFD"/>
    <w:rsid w:val="00B25941"/>
    <w:rsid w:val="00B32B94"/>
    <w:rsid w:val="00B5221A"/>
    <w:rsid w:val="00B64AA1"/>
    <w:rsid w:val="00B7224B"/>
    <w:rsid w:val="00B85133"/>
    <w:rsid w:val="00B85989"/>
    <w:rsid w:val="00B85A1C"/>
    <w:rsid w:val="00B86EDB"/>
    <w:rsid w:val="00BA3872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95436"/>
    <w:rsid w:val="00CA1DF6"/>
    <w:rsid w:val="00CC7943"/>
    <w:rsid w:val="00CD0C7F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3DC1"/>
    <w:rsid w:val="00D87D82"/>
    <w:rsid w:val="00D90145"/>
    <w:rsid w:val="00D93DDF"/>
    <w:rsid w:val="00D96A68"/>
    <w:rsid w:val="00DA0737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834BA"/>
    <w:rsid w:val="00E932E4"/>
    <w:rsid w:val="00E9388D"/>
    <w:rsid w:val="00EA5997"/>
    <w:rsid w:val="00EA718A"/>
    <w:rsid w:val="00EB00D9"/>
    <w:rsid w:val="00EC1A59"/>
    <w:rsid w:val="00ED2E89"/>
    <w:rsid w:val="00ED3ED6"/>
    <w:rsid w:val="00ED7209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37E61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0F56"/>
    <w:rsid w:val="00FC42C9"/>
    <w:rsid w:val="00FC78C9"/>
    <w:rsid w:val="00FD30F8"/>
    <w:rsid w:val="00FD776C"/>
    <w:rsid w:val="00FD7E02"/>
    <w:rsid w:val="00FF0876"/>
    <w:rsid w:val="00FF22EE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72BD0"/>
  <w15:docId w15:val="{50B1938F-B7FC-4CE4-8275-9BDB6CF5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paragraph" w:styleId="Heading2">
    <w:name w:val="heading 2"/>
    <w:basedOn w:val="Normal"/>
    <w:link w:val="Heading2Char"/>
    <w:uiPriority w:val="9"/>
    <w:qFormat/>
    <w:rsid w:val="00684D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customStyle="1" w:styleId="Heading2Char">
    <w:name w:val="Heading 2 Char"/>
    <w:basedOn w:val="DefaultParagraphFont"/>
    <w:link w:val="Heading2"/>
    <w:uiPriority w:val="9"/>
    <w:rsid w:val="00684D2F"/>
    <w:rPr>
      <w:rFonts w:ascii="Times New Roman" w:eastAsia="Times New Roman" w:hAnsi="Times New Roman" w:cs="Times New Roman"/>
      <w:b/>
      <w:bCs/>
      <w:sz w:val="36"/>
      <w:szCs w:val="36"/>
      <w:lang w:val="en-IN" w:eastAsia="en-IN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659BF-56F4-499A-82C2-031444A3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235</cp:revision>
  <cp:lastPrinted>2024-04-15T07:56:00Z</cp:lastPrinted>
  <dcterms:created xsi:type="dcterms:W3CDTF">2013-12-20T07:44:00Z</dcterms:created>
  <dcterms:modified xsi:type="dcterms:W3CDTF">2025-05-12T07:10:00Z</dcterms:modified>
</cp:coreProperties>
</file>